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43" w:rsidRPr="00107517" w:rsidRDefault="00E42643" w:rsidP="00107517">
      <w:pPr>
        <w:pStyle w:val="a5"/>
        <w:spacing w:before="0" w:beforeAutospacing="0" w:after="0" w:afterAutospacing="0" w:line="400" w:lineRule="atLeast"/>
        <w:rPr>
          <w:b/>
          <w:color w:val="000000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E42643">
        <w:tc>
          <w:tcPr>
            <w:tcW w:w="1668" w:type="dxa"/>
          </w:tcPr>
          <w:p w:rsidR="00E42643" w:rsidRDefault="006041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E42643" w:rsidRDefault="00E9668C" w:rsidP="00E9668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广东天盟物流有限公司</w:t>
            </w:r>
          </w:p>
        </w:tc>
      </w:tr>
      <w:tr w:rsidR="00E42643">
        <w:tc>
          <w:tcPr>
            <w:tcW w:w="1668" w:type="dxa"/>
          </w:tcPr>
          <w:p w:rsidR="00E42643" w:rsidRDefault="006041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E42643" w:rsidRDefault="00E9668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蒋小姐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E42643" w:rsidRDefault="006041A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E42643" w:rsidRDefault="00E9668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13544916100</w:t>
            </w:r>
          </w:p>
        </w:tc>
      </w:tr>
      <w:tr w:rsidR="00E42643">
        <w:tc>
          <w:tcPr>
            <w:tcW w:w="8522" w:type="dxa"/>
            <w:gridSpan w:val="4"/>
          </w:tcPr>
          <w:p w:rsidR="00E42643" w:rsidRDefault="006041A5" w:rsidP="00107517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E42643">
        <w:trPr>
          <w:trHeight w:val="1220"/>
        </w:trPr>
        <w:tc>
          <w:tcPr>
            <w:tcW w:w="8522" w:type="dxa"/>
            <w:gridSpan w:val="4"/>
          </w:tcPr>
          <w:p w:rsidR="00E9668C" w:rsidRPr="00E9668C" w:rsidRDefault="00E9668C" w:rsidP="00E9668C">
            <w:pPr>
              <w:pStyle w:val="Default"/>
              <w:spacing w:line="500" w:lineRule="exact"/>
              <w:ind w:firstLineChars="150" w:firstLine="361"/>
              <w:rPr>
                <w:rFonts w:ascii="仿宋_GB2312" w:eastAsia="仿宋_GB2312" w:hAnsi="STSong" w:cs="仿宋" w:hint="eastAsia"/>
                <w:b/>
              </w:rPr>
            </w:pPr>
            <w:r w:rsidRPr="00E9668C">
              <w:rPr>
                <w:rFonts w:ascii="仿宋_GB2312" w:eastAsia="仿宋_GB2312" w:hAnsi="STSong" w:cs="仿宋" w:hint="eastAsia"/>
                <w:b/>
              </w:rPr>
              <w:t>公司介绍：</w:t>
            </w:r>
          </w:p>
          <w:p w:rsidR="00E9668C" w:rsidRDefault="00E9668C" w:rsidP="00E9668C">
            <w:pPr>
              <w:pStyle w:val="Default"/>
              <w:spacing w:line="360" w:lineRule="auto"/>
              <w:ind w:firstLineChars="150" w:firstLine="360"/>
              <w:rPr>
                <w:rFonts w:ascii="仿宋_GB2312" w:eastAsia="仿宋_GB2312" w:hAnsi="STSong" w:cs="仿宋" w:hint="eastAsia"/>
              </w:rPr>
            </w:pPr>
            <w:r>
              <w:rPr>
                <w:rFonts w:ascii="仿宋_GB2312" w:eastAsia="仿宋_GB2312" w:hAnsi="STSong" w:cs="仿宋" w:hint="eastAsia"/>
              </w:rPr>
              <w:t>广东天盟物流有限公司</w:t>
            </w:r>
            <w:r w:rsidRPr="00A053F4">
              <w:rPr>
                <w:rFonts w:ascii="仿宋_GB2312" w:eastAsia="仿宋_GB2312" w:hAnsi="STSong" w:cs="仿宋" w:hint="eastAsia"/>
              </w:rPr>
              <w:t>是天章集团下属子公司</w:t>
            </w:r>
            <w:r>
              <w:rPr>
                <w:rFonts w:ascii="仿宋_GB2312" w:eastAsia="仿宋_GB2312" w:hAnsi="STSong" w:cs="仿宋" w:hint="eastAsia"/>
              </w:rPr>
              <w:t>，专职全国各地货物流通。</w:t>
            </w:r>
            <w:r w:rsidRPr="00A053F4">
              <w:rPr>
                <w:rFonts w:ascii="仿宋_GB2312" w:eastAsia="仿宋_GB2312" w:hAnsi="STSong" w:cs="仿宋" w:hint="eastAsia"/>
              </w:rPr>
              <w:t xml:space="preserve">现有 </w:t>
            </w:r>
            <w:r>
              <w:rPr>
                <w:rFonts w:ascii="仿宋_GB2312" w:eastAsia="仿宋_GB2312" w:hAnsi="STSong" w:cs="仿宋" w:hint="eastAsia"/>
              </w:rPr>
              <w:t>5</w:t>
            </w:r>
            <w:r w:rsidRPr="00A053F4">
              <w:rPr>
                <w:rFonts w:ascii="仿宋_GB2312" w:eastAsia="仿宋_GB2312" w:hAnsi="STSong" w:cs="仿宋" w:hint="eastAsia"/>
              </w:rPr>
              <w:t>个规模较大</w:t>
            </w:r>
            <w:r>
              <w:rPr>
                <w:rFonts w:ascii="仿宋_GB2312" w:eastAsia="仿宋_GB2312" w:hAnsi="STSong" w:cs="仿宋" w:hint="eastAsia"/>
              </w:rPr>
              <w:t>物流集散地（北京、上海、广州、珠海、武汉）</w:t>
            </w:r>
            <w:r w:rsidRPr="00A053F4">
              <w:rPr>
                <w:rFonts w:ascii="仿宋_GB2312" w:eastAsia="仿宋_GB2312" w:hAnsi="STSong" w:cs="仿宋" w:hint="eastAsia"/>
              </w:rPr>
              <w:t xml:space="preserve">及全国的 </w:t>
            </w:r>
            <w:r>
              <w:rPr>
                <w:rFonts w:ascii="仿宋_GB2312" w:eastAsia="仿宋_GB2312" w:hAnsi="STSong" w:cs="仿宋" w:hint="eastAsia"/>
              </w:rPr>
              <w:t>34</w:t>
            </w:r>
            <w:r w:rsidRPr="00A053F4">
              <w:rPr>
                <w:rFonts w:ascii="仿宋_GB2312" w:eastAsia="仿宋_GB2312" w:hAnsi="STSong" w:cs="仿宋" w:hint="eastAsia"/>
              </w:rPr>
              <w:t>家配销分（子）公司</w:t>
            </w:r>
            <w:r>
              <w:rPr>
                <w:rFonts w:ascii="仿宋_GB2312" w:eastAsia="仿宋_GB2312" w:hAnsi="STSong" w:cs="仿宋" w:hint="eastAsia"/>
              </w:rPr>
              <w:t>。</w:t>
            </w:r>
            <w:proofErr w:type="gramStart"/>
            <w:r w:rsidRPr="003D33F7">
              <w:rPr>
                <w:rFonts w:ascii="仿宋_GB2312" w:eastAsia="仿宋_GB2312" w:hAnsi="STSong" w:cs="仿宋" w:hint="eastAsia"/>
              </w:rPr>
              <w:t>天</w:t>
            </w:r>
            <w:r>
              <w:rPr>
                <w:rFonts w:ascii="仿宋_GB2312" w:eastAsia="仿宋_GB2312" w:hAnsi="STSong" w:cs="仿宋" w:hint="eastAsia"/>
              </w:rPr>
              <w:t>盟物流</w:t>
            </w:r>
            <w:proofErr w:type="gramEnd"/>
            <w:r w:rsidRPr="003D33F7">
              <w:rPr>
                <w:rFonts w:ascii="仿宋_GB2312" w:eastAsia="仿宋_GB2312" w:hAnsi="STSong" w:cs="仿宋" w:hint="eastAsia"/>
              </w:rPr>
              <w:t>秉承 “尊重真诚、坚韧拼搏、价值交换、合作共赢、客户至上、平民精神”的核心价值观，致力成为“满足客户</w:t>
            </w:r>
            <w:r>
              <w:rPr>
                <w:rFonts w:ascii="仿宋_GB2312" w:eastAsia="仿宋_GB2312" w:hAnsi="STSong" w:cs="仿宋" w:hint="eastAsia"/>
              </w:rPr>
              <w:t>物流需求，打造国内供应链物流服务商</w:t>
            </w:r>
            <w:r w:rsidRPr="003D33F7">
              <w:rPr>
                <w:rFonts w:ascii="仿宋_GB2312" w:eastAsia="仿宋_GB2312" w:hAnsi="STSong" w:cs="仿宋" w:hint="eastAsia"/>
              </w:rPr>
              <w:t>”。为客户奉献价值，为员工回报春天。</w:t>
            </w:r>
          </w:p>
          <w:p w:rsidR="00E9668C" w:rsidRPr="00E9668C" w:rsidRDefault="00E9668C" w:rsidP="00E9668C">
            <w:pPr>
              <w:pStyle w:val="Default"/>
              <w:spacing w:line="360" w:lineRule="auto"/>
              <w:rPr>
                <w:rFonts w:ascii="仿宋_GB2312" w:eastAsia="仿宋_GB2312" w:hAnsi="STSong" w:cs="仿宋" w:hint="eastAsia"/>
                <w:b/>
                <w:u w:val="single"/>
              </w:rPr>
            </w:pPr>
            <w:r w:rsidRPr="00E9668C">
              <w:rPr>
                <w:rFonts w:ascii="仿宋_GB2312" w:eastAsia="仿宋_GB2312" w:hAnsi="STSong" w:cs="仿宋" w:hint="eastAsia"/>
                <w:b/>
                <w:u w:val="single"/>
              </w:rPr>
              <w:t>招聘岗位：业务兼电脑维护员</w:t>
            </w:r>
            <w:r>
              <w:rPr>
                <w:rFonts w:ascii="仿宋_GB2312" w:eastAsia="仿宋_GB2312" w:hAnsi="STSong" w:cs="仿宋" w:hint="eastAsia"/>
                <w:b/>
                <w:u w:val="single"/>
              </w:rPr>
              <w:t>1名</w:t>
            </w:r>
          </w:p>
          <w:p w:rsidR="006041A5" w:rsidRDefault="00E9668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岗位职责： </w:t>
            </w:r>
          </w:p>
          <w:p w:rsidR="000135B3" w:rsidRDefault="006041A5" w:rsidP="000135B3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400" w:lineRule="atLeast"/>
              <w:rPr>
                <w:rFonts w:ascii="仿宋_GB2312" w:eastAsia="仿宋_GB2312" w:hAnsi="STSong" w:cs="仿宋" w:hint="eastAsia"/>
                <w:color w:val="000000"/>
              </w:rPr>
            </w:pPr>
            <w:r>
              <w:rPr>
                <w:rFonts w:ascii="仿宋_GB2312" w:eastAsia="仿宋_GB2312" w:hAnsi="STSong" w:cs="仿宋" w:hint="eastAsia"/>
                <w:color w:val="000000"/>
              </w:rPr>
              <w:t>协助</w:t>
            </w:r>
            <w:r w:rsidRPr="00E9668C">
              <w:rPr>
                <w:rFonts w:ascii="仿宋_GB2312" w:eastAsia="仿宋_GB2312" w:hAnsi="STSong" w:cs="仿宋" w:hint="eastAsia"/>
                <w:color w:val="000000"/>
              </w:rPr>
              <w:t>业务</w:t>
            </w:r>
            <w:r>
              <w:rPr>
                <w:rFonts w:ascii="仿宋_GB2312" w:eastAsia="仿宋_GB2312" w:hAnsi="STSong" w:cs="仿宋" w:hint="eastAsia"/>
                <w:color w:val="000000"/>
              </w:rPr>
              <w:t>部门负责</w:t>
            </w:r>
            <w:r w:rsidRPr="006041A5">
              <w:rPr>
                <w:rFonts w:ascii="仿宋_GB2312" w:eastAsia="仿宋_GB2312" w:hAnsi="STSong" w:cs="仿宋" w:hint="eastAsia"/>
                <w:color w:val="000000"/>
              </w:rPr>
              <w:t>货运代理业务的开发，</w:t>
            </w:r>
            <w:r w:rsidR="000135B3">
              <w:rPr>
                <w:rFonts w:ascii="仿宋_GB2312" w:eastAsia="仿宋_GB2312" w:hAnsi="STSong" w:cs="仿宋" w:hint="eastAsia"/>
                <w:color w:val="000000"/>
              </w:rPr>
              <w:t>做好客户关系的维护。</w:t>
            </w:r>
          </w:p>
          <w:p w:rsidR="00E9668C" w:rsidRPr="00E9668C" w:rsidRDefault="00E9668C" w:rsidP="000135B3">
            <w:pPr>
              <w:pStyle w:val="a5"/>
              <w:numPr>
                <w:ilvl w:val="0"/>
                <w:numId w:val="4"/>
              </w:numPr>
              <w:spacing w:before="0" w:beforeAutospacing="0" w:after="0" w:afterAutospacing="0" w:line="400" w:lineRule="atLeast"/>
              <w:rPr>
                <w:rFonts w:ascii="仿宋_GB2312" w:eastAsia="仿宋_GB2312" w:hAnsi="STSong" w:cs="仿宋" w:hint="eastAsia"/>
                <w:color w:val="000000"/>
              </w:rPr>
            </w:pPr>
            <w:r w:rsidRPr="00E9668C">
              <w:rPr>
                <w:rFonts w:ascii="仿宋_GB2312" w:eastAsia="仿宋_GB2312" w:hAnsi="STSong" w:cs="仿宋" w:hint="eastAsia"/>
                <w:color w:val="000000"/>
              </w:rPr>
              <w:t>负责对公司电脑、网络及办公设备进行日常保养与维护，并提出</w:t>
            </w:r>
            <w:r w:rsidR="006041A5">
              <w:rPr>
                <w:rFonts w:ascii="仿宋_GB2312" w:eastAsia="仿宋_GB2312" w:hAnsi="STSong" w:cs="仿宋" w:hint="eastAsia"/>
                <w:color w:val="000000"/>
              </w:rPr>
              <w:t>合理</w:t>
            </w:r>
            <w:r w:rsidRPr="00E9668C">
              <w:rPr>
                <w:rFonts w:ascii="仿宋_GB2312" w:eastAsia="仿宋_GB2312" w:hAnsi="STSong" w:cs="仿宋" w:hint="eastAsia"/>
                <w:color w:val="000000"/>
              </w:rPr>
              <w:t>性建议。</w:t>
            </w:r>
          </w:p>
          <w:p w:rsidR="00E9668C" w:rsidRPr="000135B3" w:rsidRDefault="00E9668C" w:rsidP="000135B3">
            <w:pPr>
              <w:pStyle w:val="a8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</w:pPr>
            <w:r w:rsidRPr="000135B3"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  <w:t>掌握办公电脑，软、硬件维护的相关知识，有网络维护经验。</w:t>
            </w:r>
          </w:p>
          <w:p w:rsidR="006041A5" w:rsidRPr="006041A5" w:rsidRDefault="000135B3" w:rsidP="006041A5">
            <w:pPr>
              <w:spacing w:line="400" w:lineRule="exact"/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  <w:t>4</w:t>
            </w:r>
            <w:r w:rsidR="006041A5" w:rsidRPr="006041A5"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  <w:t>、</w:t>
            </w:r>
            <w:r w:rsidR="006041A5" w:rsidRPr="006041A5">
              <w:rPr>
                <w:rFonts w:ascii="仿宋_GB2312" w:eastAsia="仿宋_GB2312" w:hAnsi="STSong" w:cs="仿宋"/>
                <w:color w:val="000000"/>
                <w:kern w:val="0"/>
                <w:sz w:val="24"/>
                <w:szCs w:val="24"/>
              </w:rPr>
              <w:t>完成上级领导交办的其他各项工作任务。</w:t>
            </w:r>
            <w:r w:rsidR="006041A5" w:rsidRPr="006041A5">
              <w:rPr>
                <w:rFonts w:ascii="仿宋_GB2312" w:eastAsia="仿宋_GB2312" w:hAnsi="STSong" w:cs="仿宋"/>
                <w:color w:val="000000"/>
                <w:kern w:val="0"/>
                <w:sz w:val="24"/>
                <w:szCs w:val="24"/>
              </w:rPr>
              <w:t> </w:t>
            </w:r>
          </w:p>
          <w:p w:rsidR="006041A5" w:rsidRPr="00E9668C" w:rsidRDefault="006041A5" w:rsidP="000135B3">
            <w:pPr>
              <w:widowControl/>
              <w:spacing w:line="360" w:lineRule="auto"/>
              <w:jc w:val="left"/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</w:pPr>
          </w:p>
          <w:p w:rsidR="00E42643" w:rsidRPr="00E9668C" w:rsidRDefault="00E9668C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 w:rsidRPr="00E9668C">
              <w:rPr>
                <w:rFonts w:asciiTheme="minorEastAsia" w:hAnsiTheme="minorEastAsia" w:hint="eastAsia"/>
                <w:b/>
              </w:rPr>
              <w:t>职位要求</w:t>
            </w:r>
            <w:r>
              <w:rPr>
                <w:rFonts w:asciiTheme="minorEastAsia" w:hAnsiTheme="minorEastAsia" w:hint="eastAsia"/>
                <w:b/>
              </w:rPr>
              <w:t>：</w:t>
            </w:r>
          </w:p>
          <w:p w:rsidR="00E9668C" w:rsidRPr="00E9668C" w:rsidRDefault="00E9668C" w:rsidP="00E9668C">
            <w:pPr>
              <w:pStyle w:val="a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  <w:t>大专以上学历，男女不限。</w:t>
            </w:r>
          </w:p>
          <w:p w:rsidR="00E9668C" w:rsidRPr="00E9668C" w:rsidRDefault="00E9668C" w:rsidP="00E9668C">
            <w:pPr>
              <w:pStyle w:val="a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</w:pPr>
            <w:r w:rsidRPr="00E9668C"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  <w:t>熟悉使用金蝶、ERP软件。</w:t>
            </w:r>
          </w:p>
          <w:p w:rsidR="00E9668C" w:rsidRPr="00E9668C" w:rsidRDefault="006041A5" w:rsidP="00E9668C">
            <w:pPr>
              <w:pStyle w:val="a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  <w:t>责任心强，良好的沟通能力，服务意识强。</w:t>
            </w:r>
          </w:p>
          <w:p w:rsidR="002A377C" w:rsidRPr="002A377C" w:rsidRDefault="002A377C" w:rsidP="00E9668C">
            <w:pPr>
              <w:pStyle w:val="a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对销售感兴趣；有物流公司货运代理开发及电商物流工作经验优先。</w:t>
            </w:r>
          </w:p>
          <w:p w:rsidR="00E9668C" w:rsidRDefault="00E9668C" w:rsidP="00E9668C">
            <w:pPr>
              <w:pStyle w:val="a8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  <w:t>可接受应届毕业生或实习生。</w:t>
            </w:r>
          </w:p>
          <w:p w:rsidR="000135B3" w:rsidRDefault="000135B3" w:rsidP="000135B3">
            <w:pPr>
              <w:pStyle w:val="a8"/>
              <w:spacing w:line="276" w:lineRule="auto"/>
              <w:ind w:left="360" w:firstLineChars="0" w:firstLine="0"/>
              <w:jc w:val="left"/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</w:rPr>
            </w:pPr>
          </w:p>
          <w:p w:rsidR="000135B3" w:rsidRPr="000135B3" w:rsidRDefault="000135B3" w:rsidP="000135B3">
            <w:pPr>
              <w:spacing w:line="276" w:lineRule="auto"/>
              <w:jc w:val="left"/>
              <w:rPr>
                <w:rFonts w:ascii="仿宋_GB2312" w:eastAsia="仿宋_GB2312" w:hAnsi="STSong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0135B3">
              <w:rPr>
                <w:rFonts w:ascii="仿宋_GB2312" w:eastAsia="仿宋_GB2312" w:hAnsi="STSong" w:cs="仿宋" w:hint="eastAsia"/>
                <w:b/>
                <w:color w:val="000000"/>
                <w:kern w:val="0"/>
                <w:sz w:val="24"/>
                <w:szCs w:val="24"/>
              </w:rPr>
              <w:t>待遇：</w:t>
            </w:r>
          </w:p>
          <w:p w:rsidR="000135B3" w:rsidRPr="000135B3" w:rsidRDefault="000135B3" w:rsidP="000135B3">
            <w:pPr>
              <w:spacing w:line="276" w:lineRule="auto"/>
              <w:jc w:val="left"/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  <w:u w:val="single"/>
              </w:rPr>
            </w:pPr>
            <w:r w:rsidRPr="000135B3"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  <w:u w:val="single"/>
              </w:rPr>
              <w:t>五险</w:t>
            </w:r>
            <w:proofErr w:type="gramStart"/>
            <w:r w:rsidRPr="000135B3"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  <w:u w:val="single"/>
              </w:rPr>
              <w:t>一</w:t>
            </w:r>
            <w:proofErr w:type="gramEnd"/>
            <w:r w:rsidRPr="000135B3">
              <w:rPr>
                <w:rFonts w:ascii="仿宋_GB2312" w:eastAsia="仿宋_GB2312" w:hAnsi="STSong" w:cs="仿宋" w:hint="eastAsia"/>
                <w:color w:val="000000"/>
                <w:kern w:val="0"/>
                <w:sz w:val="24"/>
                <w:szCs w:val="24"/>
                <w:u w:val="single"/>
              </w:rPr>
              <w:t>金，五天八小时，工资面试。上班地点：红旗</w:t>
            </w:r>
          </w:p>
        </w:tc>
      </w:tr>
    </w:tbl>
    <w:p w:rsidR="00E42643" w:rsidRDefault="00E42643">
      <w:pPr>
        <w:spacing w:line="420" w:lineRule="atLeast"/>
        <w:ind w:firstLineChars="193" w:firstLine="463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E4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STSong">
    <w:altName w:val="Times New Roman"/>
    <w:panose1 w:val="00000000000000000000"/>
    <w:charset w:val="00"/>
    <w:family w:val="roman"/>
    <w:notTrueType/>
    <w:pitch w:val="default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2877"/>
    <w:multiLevelType w:val="hybridMultilevel"/>
    <w:tmpl w:val="CF825B90"/>
    <w:lvl w:ilvl="0" w:tplc="24AA01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BB484C"/>
    <w:multiLevelType w:val="multilevel"/>
    <w:tmpl w:val="54BB484C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584D5D0A"/>
    <w:multiLevelType w:val="hybridMultilevel"/>
    <w:tmpl w:val="E6A83BCA"/>
    <w:lvl w:ilvl="0" w:tplc="FCFE4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33391B"/>
    <w:multiLevelType w:val="hybridMultilevel"/>
    <w:tmpl w:val="7548B890"/>
    <w:lvl w:ilvl="0" w:tplc="04046B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135B3"/>
    <w:rsid w:val="00072D17"/>
    <w:rsid w:val="000733E0"/>
    <w:rsid w:val="00107517"/>
    <w:rsid w:val="002A377C"/>
    <w:rsid w:val="002E1A05"/>
    <w:rsid w:val="004F1FBA"/>
    <w:rsid w:val="00536C5B"/>
    <w:rsid w:val="006041A5"/>
    <w:rsid w:val="0064649C"/>
    <w:rsid w:val="006944D1"/>
    <w:rsid w:val="0075052F"/>
    <w:rsid w:val="008427D9"/>
    <w:rsid w:val="00865E43"/>
    <w:rsid w:val="008F5293"/>
    <w:rsid w:val="00916236"/>
    <w:rsid w:val="00922380"/>
    <w:rsid w:val="0095446E"/>
    <w:rsid w:val="00A0743B"/>
    <w:rsid w:val="00B21F5C"/>
    <w:rsid w:val="00B63EAF"/>
    <w:rsid w:val="00CE7DBC"/>
    <w:rsid w:val="00CF4ACB"/>
    <w:rsid w:val="00E42643"/>
    <w:rsid w:val="00E92CDB"/>
    <w:rsid w:val="00E9668C"/>
    <w:rsid w:val="68FC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rsid w:val="00E9668C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rsid w:val="00E9668C"/>
    <w:pPr>
      <w:widowControl w:val="0"/>
      <w:autoSpaceDE w:val="0"/>
      <w:autoSpaceDN w:val="0"/>
      <w:adjustRightInd w:val="0"/>
    </w:pPr>
    <w:rPr>
      <w:rFonts w:ascii="楷体_GB2312" w:eastAsia="楷体_GB2312" w:hAnsi="Calibri" w:cs="楷体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2019-10-21T09:48:00Z</dcterms:created>
  <dcterms:modified xsi:type="dcterms:W3CDTF">2019-10-21T09:48:00Z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